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CAB2" w14:textId="48140720" w:rsidR="00361AB4" w:rsidRDefault="006E304E" w:rsidP="006E304E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ТЕХНИЧЕСКИЕ ПРАВИЛА </w:t>
      </w:r>
      <w:r w:rsidR="005D1293">
        <w:rPr>
          <w:rFonts w:cs="Times New Roman"/>
          <w:b/>
          <w:szCs w:val="28"/>
        </w:rPr>
        <w:t xml:space="preserve">О ПРОВЕДЕНИИ ДНЯ ЗДОРОВЬЯ </w:t>
      </w:r>
      <w:r w:rsidR="005D1293" w:rsidRPr="00D31269">
        <w:rPr>
          <w:b/>
          <w:color w:val="000000"/>
          <w:szCs w:val="28"/>
        </w:rPr>
        <w:t>«</w:t>
      </w:r>
      <w:r w:rsidR="005D1293">
        <w:rPr>
          <w:b/>
          <w:color w:val="000000"/>
          <w:szCs w:val="28"/>
        </w:rPr>
        <w:t>ФЕСТИВАЛЬ КИБЕРСПОРТА</w:t>
      </w:r>
      <w:r w:rsidR="005D1293" w:rsidRPr="00D31269">
        <w:rPr>
          <w:b/>
          <w:color w:val="000000"/>
          <w:szCs w:val="28"/>
        </w:rPr>
        <w:t>»</w:t>
      </w:r>
      <w:r>
        <w:rPr>
          <w:rFonts w:cs="Times New Roman"/>
          <w:b/>
          <w:szCs w:val="28"/>
        </w:rPr>
        <w:t xml:space="preserve"> ПО ДИСЦИПЛИНЕ </w:t>
      </w:r>
      <w:r w:rsidR="003F7B0B" w:rsidRPr="003F7B0B">
        <w:rPr>
          <w:rFonts w:cs="Times New Roman"/>
          <w:b/>
          <w:szCs w:val="28"/>
          <w:lang w:val="en-US"/>
        </w:rPr>
        <w:t>HEARTHSTONE</w:t>
      </w:r>
      <w:r w:rsidRPr="006E304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В ФОРМАТЕ ОНЛАЙН</w:t>
      </w:r>
    </w:p>
    <w:p w14:paraId="32B400A2" w14:textId="77777777" w:rsidR="006E304E" w:rsidRPr="00C003F8" w:rsidRDefault="006E304E" w:rsidP="006E304E">
      <w:pPr>
        <w:spacing w:line="360" w:lineRule="auto"/>
        <w:jc w:val="center"/>
        <w:rPr>
          <w:rFonts w:cs="Times New Roman"/>
          <w:b/>
          <w:szCs w:val="28"/>
        </w:rPr>
      </w:pPr>
    </w:p>
    <w:p w14:paraId="3E8904E5" w14:textId="77777777" w:rsidR="00361AB4" w:rsidRPr="00C003F8" w:rsidRDefault="00361AB4" w:rsidP="00361AB4">
      <w:pPr>
        <w:pStyle w:val="1"/>
        <w:numPr>
          <w:ilvl w:val="0"/>
          <w:numId w:val="1"/>
        </w:numPr>
        <w:spacing w:before="240" w:after="120" w:line="36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2C0E95C" w14:textId="77777777" w:rsidR="00D53E0B" w:rsidRDefault="00D53E0B" w:rsidP="00D53E0B">
      <w:pPr>
        <w:pStyle w:val="a4"/>
        <w:numPr>
          <w:ilvl w:val="1"/>
          <w:numId w:val="1"/>
        </w:numPr>
        <w:spacing w:before="240" w:after="240" w:line="360" w:lineRule="auto"/>
        <w:ind w:left="0" w:firstLine="0"/>
        <w:rPr>
          <w:rFonts w:eastAsia="Calibri" w:cs="Times New Roman"/>
          <w:szCs w:val="28"/>
        </w:rPr>
      </w:pPr>
      <w:r>
        <w:t>Участники спортивных соревнований обязаны соблюдать требования настоящих правил, а также требования Положения Фестиваля.</w:t>
      </w:r>
    </w:p>
    <w:p w14:paraId="2D78BED4" w14:textId="376B74B9" w:rsidR="00D53E0B" w:rsidRDefault="0005586B" w:rsidP="00280D28">
      <w:pPr>
        <w:pStyle w:val="a4"/>
        <w:numPr>
          <w:ilvl w:val="1"/>
          <w:numId w:val="3"/>
        </w:numPr>
        <w:spacing w:before="240" w:after="240" w:line="360" w:lineRule="auto"/>
        <w:rPr>
          <w:rFonts w:eastAsia="Calibri" w:cs="Times New Roman"/>
          <w:szCs w:val="28"/>
        </w:rPr>
      </w:pPr>
      <w:r w:rsidRPr="00D53E0B">
        <w:rPr>
          <w:rFonts w:eastAsia="Times New Roman" w:cs="Times New Roman"/>
          <w:color w:val="1B1611"/>
          <w:szCs w:val="28"/>
          <w:lang w:eastAsia="ru-RU"/>
        </w:rPr>
        <w:t xml:space="preserve">    </w:t>
      </w:r>
      <w:r w:rsidR="00D53E0B" w:rsidRPr="00D53E0B">
        <w:rPr>
          <w:rFonts w:eastAsia="Calibri" w:cs="Times New Roman"/>
          <w:szCs w:val="28"/>
        </w:rPr>
        <w:t>Версия игры</w:t>
      </w:r>
      <w:r w:rsidR="00D53E0B">
        <w:rPr>
          <w:rFonts w:eastAsia="Calibri" w:cs="Times New Roman"/>
          <w:szCs w:val="28"/>
        </w:rPr>
        <w:t xml:space="preserve">: </w:t>
      </w:r>
      <w:r w:rsidR="00D53E0B" w:rsidRPr="00D53E0B">
        <w:rPr>
          <w:rFonts w:eastAsia="Calibri" w:cs="Times New Roman"/>
          <w:szCs w:val="28"/>
        </w:rPr>
        <w:t xml:space="preserve">лицензионная </w:t>
      </w:r>
      <w:r w:rsidR="00D53E0B">
        <w:rPr>
          <w:rFonts w:eastAsia="Calibri" w:cs="Times New Roman"/>
          <w:szCs w:val="28"/>
        </w:rPr>
        <w:t xml:space="preserve">на сервере </w:t>
      </w:r>
      <w:r w:rsidR="00D53E0B">
        <w:rPr>
          <w:rFonts w:cs="Times New Roman" w:hint="eastAsia"/>
          <w:szCs w:val="28"/>
          <w:lang w:eastAsia="ja-JP"/>
        </w:rPr>
        <w:t>EU</w:t>
      </w:r>
      <w:r w:rsidR="00D53E0B">
        <w:rPr>
          <w:rFonts w:cs="Times New Roman"/>
          <w:szCs w:val="28"/>
          <w:lang w:eastAsia="ja-JP"/>
        </w:rPr>
        <w:t>,</w:t>
      </w:r>
      <w:r w:rsidR="00D53E0B" w:rsidRPr="00D53E0B">
        <w:rPr>
          <w:rFonts w:cs="Times New Roman"/>
          <w:szCs w:val="28"/>
          <w:lang w:eastAsia="ja-JP"/>
        </w:rPr>
        <w:t xml:space="preserve"> последней версии.</w:t>
      </w:r>
      <w:r w:rsidR="00D53E0B" w:rsidRPr="00D53E0B">
        <w:rPr>
          <w:rFonts w:eastAsia="Calibri" w:cs="Times New Roman"/>
          <w:szCs w:val="28"/>
        </w:rPr>
        <w:t xml:space="preserve"> </w:t>
      </w:r>
    </w:p>
    <w:p w14:paraId="3098BA23" w14:textId="2DFD5C35" w:rsidR="00D53E0B" w:rsidRDefault="00D53E0B" w:rsidP="00280D28">
      <w:pPr>
        <w:pStyle w:val="a4"/>
        <w:numPr>
          <w:ilvl w:val="1"/>
          <w:numId w:val="3"/>
        </w:numPr>
        <w:spacing w:before="240" w:after="240"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</w:t>
      </w:r>
      <w:r w:rsidRPr="00D53E0B">
        <w:rPr>
          <w:rFonts w:eastAsia="Calibri" w:cs="Times New Roman"/>
          <w:szCs w:val="28"/>
        </w:rPr>
        <w:t>Игры провод</w:t>
      </w:r>
      <w:r>
        <w:rPr>
          <w:rFonts w:eastAsia="Calibri" w:cs="Times New Roman"/>
          <w:szCs w:val="28"/>
        </w:rPr>
        <w:t>ятся только на официальных Battle.net</w:t>
      </w:r>
      <w:r w:rsidRPr="00D53E0B">
        <w:rPr>
          <w:rFonts w:eastAsia="Calibri" w:cs="Times New Roman"/>
          <w:szCs w:val="28"/>
        </w:rPr>
        <w:t xml:space="preserve"> клиентах.  Игроки должны использовать свой </w:t>
      </w:r>
      <w:r>
        <w:rPr>
          <w:rFonts w:eastAsia="Calibri" w:cs="Times New Roman"/>
          <w:szCs w:val="28"/>
        </w:rPr>
        <w:t>Battle.net</w:t>
      </w:r>
      <w:r w:rsidRPr="00D53E0B">
        <w:rPr>
          <w:rFonts w:eastAsia="Calibri" w:cs="Times New Roman"/>
          <w:szCs w:val="28"/>
        </w:rPr>
        <w:t xml:space="preserve"> аккаунт.</w:t>
      </w:r>
    </w:p>
    <w:p w14:paraId="3E2D7F71" w14:textId="72797047" w:rsidR="00D53E0B" w:rsidRPr="00D32EE3" w:rsidRDefault="00D53E0B" w:rsidP="00280D28">
      <w:pPr>
        <w:pStyle w:val="a4"/>
        <w:numPr>
          <w:ilvl w:val="1"/>
          <w:numId w:val="3"/>
        </w:numPr>
        <w:spacing w:before="240" w:after="240" w:line="360" w:lineRule="auto"/>
        <w:rPr>
          <w:rFonts w:eastAsia="Calibri" w:cs="Times New Roman"/>
          <w:szCs w:val="28"/>
        </w:rPr>
      </w:pPr>
      <w:r>
        <w:rPr>
          <w:rStyle w:val="fontstyle01"/>
        </w:rPr>
        <w:t xml:space="preserve">    До участия в турнире допускаются участники, полностью и корректно</w:t>
      </w:r>
      <w:r>
        <w:rPr>
          <w:color w:val="000000"/>
          <w:szCs w:val="28"/>
        </w:rPr>
        <w:br/>
      </w:r>
      <w:r>
        <w:rPr>
          <w:rStyle w:val="fontstyle01"/>
        </w:rPr>
        <w:t>заполнившие электронную форму заявку. После регистрации с прошедшими отбор</w:t>
      </w:r>
      <w:r>
        <w:rPr>
          <w:rStyle w:val="fontstyle01"/>
          <w:rFonts w:hint="eastAsia"/>
          <w:lang w:eastAsia="ja-JP"/>
        </w:rPr>
        <w:t xml:space="preserve"> </w:t>
      </w:r>
      <w:r>
        <w:rPr>
          <w:rStyle w:val="fontstyle01"/>
        </w:rPr>
        <w:t>участниками связывается Организатор;</w:t>
      </w:r>
    </w:p>
    <w:p w14:paraId="5EF8352D" w14:textId="13EE6B91" w:rsidR="00D53E0B" w:rsidRPr="00E6390E" w:rsidRDefault="00D53E0B" w:rsidP="00280D28">
      <w:pPr>
        <w:pStyle w:val="a4"/>
        <w:numPr>
          <w:ilvl w:val="1"/>
          <w:numId w:val="3"/>
        </w:numPr>
        <w:spacing w:before="240" w:after="240" w:line="360" w:lineRule="auto"/>
        <w:rPr>
          <w:rFonts w:eastAsia="Calibri" w:cs="Times New Roman"/>
          <w:szCs w:val="28"/>
        </w:rPr>
      </w:pPr>
      <w:r>
        <w:rPr>
          <w:rStyle w:val="fontstyle01"/>
        </w:rPr>
        <w:t xml:space="preserve">    Участники, предоставившие Организатору любую информацию, несут</w:t>
      </w:r>
      <w:r>
        <w:rPr>
          <w:color w:val="000000"/>
          <w:szCs w:val="28"/>
        </w:rPr>
        <w:br/>
      </w:r>
      <w:r>
        <w:rPr>
          <w:rStyle w:val="fontstyle01"/>
        </w:rPr>
        <w:t>ответственность за достоверность такой информации</w:t>
      </w:r>
      <w:r>
        <w:rPr>
          <w:rStyle w:val="fontstyle01"/>
          <w:rFonts w:hint="eastAsia"/>
          <w:lang w:eastAsia="ja-JP"/>
        </w:rPr>
        <w:t>.</w:t>
      </w:r>
    </w:p>
    <w:p w14:paraId="360EE074" w14:textId="38B836F6" w:rsidR="00BC4048" w:rsidRPr="009E1D7D" w:rsidRDefault="00BC4048" w:rsidP="00D53E0B">
      <w:pPr>
        <w:shd w:val="clear" w:color="auto" w:fill="FFFFFF"/>
        <w:spacing w:before="240" w:after="240" w:line="360" w:lineRule="auto"/>
        <w:ind w:firstLine="0"/>
        <w:rPr>
          <w:rFonts w:eastAsia="Times New Roman" w:cs="Times New Roman"/>
          <w:color w:val="1B1611"/>
          <w:szCs w:val="28"/>
          <w:lang w:eastAsia="ru-RU"/>
        </w:rPr>
      </w:pPr>
    </w:p>
    <w:p w14:paraId="004E0EBB" w14:textId="591DD2A0" w:rsidR="00BC4048" w:rsidRPr="00601430" w:rsidRDefault="009E1D7D" w:rsidP="00601430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center"/>
        <w:outlineLvl w:val="2"/>
        <w:rPr>
          <w:rFonts w:eastAsia="Times New Roman" w:cs="Times New Roman"/>
          <w:b/>
          <w:bCs/>
          <w:color w:val="1B1611"/>
          <w:szCs w:val="28"/>
          <w:lang w:eastAsia="ru-RU"/>
        </w:rPr>
      </w:pPr>
      <w:r w:rsidRPr="00BC4048">
        <w:rPr>
          <w:rFonts w:eastAsia="Times New Roman" w:cs="Times New Roman"/>
          <w:b/>
          <w:bCs/>
          <w:color w:val="1B1611"/>
          <w:szCs w:val="28"/>
          <w:lang w:eastAsia="ru-RU"/>
        </w:rPr>
        <w:t>ТРЕБОВАНИЯ К ИГРОКАМ</w:t>
      </w:r>
    </w:p>
    <w:p w14:paraId="4D97B93B" w14:textId="0BBB10F4" w:rsidR="00AD786E" w:rsidRPr="00B05CC0" w:rsidRDefault="00AD786E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b/>
          <w:bCs/>
          <w:color w:val="1B1611"/>
          <w:szCs w:val="28"/>
          <w:lang w:eastAsia="ru-RU"/>
        </w:rPr>
      </w:pP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>2.1</w:t>
      </w: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ab/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 xml:space="preserve">Участник турнира должен иметь свой аккаунт </w:t>
      </w:r>
      <w:r w:rsidR="00E23EA5" w:rsidRPr="00B05CC0">
        <w:rPr>
          <w:rFonts w:eastAsia="Times New Roman" w:cs="Times New Roman"/>
          <w:color w:val="1B1611"/>
          <w:szCs w:val="28"/>
          <w:lang w:val="en-US" w:eastAsia="ru-RU"/>
        </w:rPr>
        <w:t>Blizzard</w:t>
      </w:r>
      <w:r w:rsidR="002E64DE" w:rsidRPr="00B05CC0">
        <w:rPr>
          <w:rFonts w:eastAsia="Times New Roman" w:cs="Times New Roman"/>
          <w:color w:val="1B1611"/>
          <w:szCs w:val="28"/>
          <w:lang w:eastAsia="ru-RU"/>
        </w:rPr>
        <w:t>.</w:t>
      </w:r>
      <w:r w:rsidR="00E23EA5" w:rsidRPr="00B05CC0">
        <w:rPr>
          <w:rFonts w:eastAsia="Times New Roman" w:cs="Times New Roman"/>
          <w:color w:val="1B1611"/>
          <w:szCs w:val="28"/>
          <w:lang w:eastAsia="ru-RU"/>
        </w:rPr>
        <w:t xml:space="preserve"> </w:t>
      </w:r>
      <w:r w:rsidR="002E64DE" w:rsidRPr="00B05CC0">
        <w:rPr>
          <w:rFonts w:cs="Times New Roman"/>
          <w:szCs w:val="28"/>
        </w:rPr>
        <w:t>Ник-</w:t>
      </w:r>
      <w:proofErr w:type="spellStart"/>
      <w:r w:rsidR="002E64DE" w:rsidRPr="00B05CC0">
        <w:rPr>
          <w:rFonts w:cs="Times New Roman"/>
          <w:szCs w:val="28"/>
        </w:rPr>
        <w:t>неймы</w:t>
      </w:r>
      <w:proofErr w:type="spellEnd"/>
      <w:r w:rsidR="002E64DE" w:rsidRPr="00B05CC0">
        <w:rPr>
          <w:rFonts w:cs="Times New Roman"/>
          <w:szCs w:val="28"/>
        </w:rPr>
        <w:t xml:space="preserve"> игроков не должны звучать оскорбительно. </w:t>
      </w:r>
    </w:p>
    <w:p w14:paraId="50A9E719" w14:textId="77777777" w:rsidR="00516182" w:rsidRPr="00B05CC0" w:rsidRDefault="00AD786E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b/>
          <w:bCs/>
          <w:color w:val="1B1611"/>
          <w:szCs w:val="28"/>
          <w:lang w:eastAsia="ru-RU"/>
        </w:rPr>
      </w:pP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>2.2</w:t>
      </w: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ab/>
      </w:r>
      <w:r w:rsidR="002E64DE" w:rsidRPr="00B05CC0">
        <w:rPr>
          <w:rFonts w:cs="Times New Roman"/>
          <w:szCs w:val="28"/>
        </w:rPr>
        <w:t>Ник-</w:t>
      </w:r>
      <w:proofErr w:type="spellStart"/>
      <w:r w:rsidR="002E64DE" w:rsidRPr="00B05CC0">
        <w:rPr>
          <w:rFonts w:cs="Times New Roman"/>
          <w:szCs w:val="28"/>
        </w:rPr>
        <w:t>неймы</w:t>
      </w:r>
      <w:proofErr w:type="spellEnd"/>
      <w:r w:rsidR="002E64DE" w:rsidRPr="00B05CC0">
        <w:rPr>
          <w:rFonts w:cs="Times New Roman"/>
          <w:szCs w:val="28"/>
        </w:rPr>
        <w:t xml:space="preserve"> запрещено менять игрокам в течение времени проведения мероприятия.</w:t>
      </w:r>
    </w:p>
    <w:p w14:paraId="21138A11" w14:textId="1CD705A2" w:rsidR="00516182" w:rsidRPr="00B05CC0" w:rsidRDefault="00776A7F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>2.3</w:t>
      </w:r>
      <w:r w:rsidR="00AD786E" w:rsidRPr="00B05CC0">
        <w:rPr>
          <w:rFonts w:eastAsia="Times New Roman" w:cs="Times New Roman"/>
          <w:bCs/>
          <w:color w:val="1B1611"/>
          <w:szCs w:val="28"/>
          <w:lang w:eastAsia="ru-RU"/>
        </w:rPr>
        <w:tab/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>Во время матчей участники обязаны использовать аккаунты, котор</w:t>
      </w:r>
      <w:r w:rsidR="00516182" w:rsidRPr="00B05CC0">
        <w:rPr>
          <w:rFonts w:eastAsia="Times New Roman" w:cs="Times New Roman"/>
          <w:color w:val="1B1611"/>
          <w:szCs w:val="28"/>
          <w:lang w:eastAsia="ru-RU"/>
        </w:rPr>
        <w:t>ые были указаны при регистрации.</w:t>
      </w:r>
    </w:p>
    <w:p w14:paraId="157B2C6C" w14:textId="78049FAD" w:rsidR="001F6113" w:rsidRPr="00B05CC0" w:rsidRDefault="001F6113" w:rsidP="00B05CC0">
      <w:pPr>
        <w:widowControl w:val="0"/>
        <w:spacing w:before="240" w:after="240" w:line="360" w:lineRule="auto"/>
        <w:ind w:firstLine="0"/>
        <w:rPr>
          <w:rFonts w:cs="Times New Roman"/>
          <w:color w:val="000000"/>
          <w:szCs w:val="28"/>
        </w:rPr>
      </w:pPr>
      <w:r w:rsidRPr="00B05CC0">
        <w:rPr>
          <w:rFonts w:cs="Times New Roman"/>
          <w:color w:val="000000"/>
          <w:szCs w:val="28"/>
        </w:rPr>
        <w:t>2</w:t>
      </w:r>
      <w:r w:rsidRPr="00B05CC0">
        <w:rPr>
          <w:rFonts w:cs="Times New Roman"/>
          <w:color w:val="000000"/>
          <w:szCs w:val="28"/>
          <w:lang w:eastAsia="ja-JP"/>
        </w:rPr>
        <w:t xml:space="preserve">.4   </w:t>
      </w:r>
      <w:r w:rsidRPr="00B05CC0">
        <w:rPr>
          <w:rFonts w:cs="Times New Roman"/>
          <w:color w:val="000000"/>
          <w:szCs w:val="28"/>
        </w:rPr>
        <w:t xml:space="preserve">После регистрации через электронную форму все участники обязаны перейти по ссылке </w:t>
      </w:r>
      <w:hyperlink r:id="rId5" w:history="1">
        <w:r w:rsidRPr="00B05CC0">
          <w:rPr>
            <w:rStyle w:val="a7"/>
            <w:rFonts w:cs="Times New Roman"/>
            <w:szCs w:val="28"/>
          </w:rPr>
          <w:t>https://vk.me/join/AJQ1d1tczBcdvMeEf/g8DLTx</w:t>
        </w:r>
      </w:hyperlink>
      <w:r w:rsidRPr="00B05CC0">
        <w:rPr>
          <w:rFonts w:cs="Times New Roman"/>
          <w:color w:val="000000"/>
          <w:szCs w:val="28"/>
        </w:rPr>
        <w:t xml:space="preserve"> и </w:t>
      </w:r>
      <w:hyperlink r:id="rId6" w:history="1">
        <w:r w:rsidRPr="00B05CC0">
          <w:rPr>
            <w:rStyle w:val="a7"/>
            <w:rFonts w:cs="Times New Roman"/>
            <w:szCs w:val="28"/>
          </w:rPr>
          <w:t>https://clck.ru/NtoVK</w:t>
        </w:r>
      </w:hyperlink>
      <w:r w:rsidRPr="00B05CC0">
        <w:rPr>
          <w:rFonts w:cs="Times New Roman"/>
          <w:color w:val="000000"/>
          <w:szCs w:val="28"/>
        </w:rPr>
        <w:t xml:space="preserve"> .</w:t>
      </w:r>
    </w:p>
    <w:p w14:paraId="7FFFDAD5" w14:textId="6D2EB96A" w:rsidR="001F6113" w:rsidRPr="00B05CC0" w:rsidRDefault="001F6113" w:rsidP="00B05CC0">
      <w:pPr>
        <w:widowControl w:val="0"/>
        <w:spacing w:before="240" w:after="240" w:line="360" w:lineRule="auto"/>
        <w:ind w:firstLine="0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cs="Times New Roman"/>
          <w:color w:val="000000"/>
          <w:szCs w:val="28"/>
        </w:rPr>
        <w:lastRenderedPageBreak/>
        <w:t xml:space="preserve">2.5    После перехода в </w:t>
      </w:r>
      <w:proofErr w:type="spellStart"/>
      <w:r w:rsidRPr="00B05CC0">
        <w:rPr>
          <w:rFonts w:cs="Times New Roman"/>
          <w:color w:val="000000"/>
          <w:szCs w:val="28"/>
        </w:rPr>
        <w:t>Google</w:t>
      </w:r>
      <w:proofErr w:type="spellEnd"/>
      <w:r w:rsidRPr="00B05CC0">
        <w:rPr>
          <w:rFonts w:cs="Times New Roman"/>
          <w:color w:val="000000"/>
          <w:szCs w:val="28"/>
        </w:rPr>
        <w:t xml:space="preserve"> </w:t>
      </w:r>
      <w:proofErr w:type="spellStart"/>
      <w:r w:rsidRPr="00B05CC0">
        <w:rPr>
          <w:rFonts w:cs="Times New Roman"/>
          <w:color w:val="000000"/>
          <w:szCs w:val="28"/>
        </w:rPr>
        <w:t>Drive</w:t>
      </w:r>
      <w:proofErr w:type="spellEnd"/>
      <w:r w:rsidRPr="00B05CC0">
        <w:rPr>
          <w:rFonts w:cs="Times New Roman"/>
          <w:color w:val="000000"/>
          <w:szCs w:val="28"/>
        </w:rPr>
        <w:t xml:space="preserve"> Вы обязаны загрузить текстовый файл, названный Вашим </w:t>
      </w:r>
      <w:proofErr w:type="spellStart"/>
      <w:r w:rsidRPr="00B05CC0">
        <w:rPr>
          <w:rFonts w:cs="Times New Roman"/>
          <w:color w:val="000000"/>
          <w:szCs w:val="28"/>
        </w:rPr>
        <w:t>BattleTag</w:t>
      </w:r>
      <w:proofErr w:type="spellEnd"/>
      <w:r w:rsidRPr="00B05CC0">
        <w:rPr>
          <w:rFonts w:cs="Times New Roman"/>
          <w:color w:val="000000"/>
          <w:szCs w:val="28"/>
        </w:rPr>
        <w:t>, который будет содержать Ваши колоды, и не менять их до финальной части турнира, далее следовать инструкциям в беседе.</w:t>
      </w:r>
    </w:p>
    <w:p w14:paraId="05A47BCE" w14:textId="42FD577D" w:rsidR="00516182" w:rsidRPr="00B05CC0" w:rsidRDefault="00B05CC0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>2.6</w:t>
      </w:r>
      <w:r w:rsidR="00AD786E" w:rsidRPr="00B05CC0">
        <w:rPr>
          <w:rFonts w:eastAsia="Times New Roman" w:cs="Times New Roman"/>
          <w:bCs/>
          <w:color w:val="1B1611"/>
          <w:szCs w:val="28"/>
          <w:lang w:eastAsia="ru-RU"/>
        </w:rPr>
        <w:tab/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>Запрещены публичные оскорбления участников, зрителей и организаторов. Нарушение этого пункта влечет за собой наказание впло</w:t>
      </w:r>
      <w:r w:rsidR="00516182" w:rsidRPr="00B05CC0">
        <w:rPr>
          <w:rFonts w:eastAsia="Times New Roman" w:cs="Times New Roman"/>
          <w:color w:val="1B1611"/>
          <w:szCs w:val="28"/>
          <w:lang w:eastAsia="ru-RU"/>
        </w:rPr>
        <w:t>ть до дисквалификации с турнира.</w:t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 xml:space="preserve"> </w:t>
      </w:r>
    </w:p>
    <w:p w14:paraId="19708002" w14:textId="69CA5A05" w:rsidR="001F6113" w:rsidRPr="00B05CC0" w:rsidRDefault="001F6113" w:rsidP="00280D28">
      <w:pPr>
        <w:pStyle w:val="1"/>
        <w:numPr>
          <w:ilvl w:val="1"/>
          <w:numId w:val="5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CC0">
        <w:rPr>
          <w:rFonts w:ascii="Times New Roman" w:hAnsi="Times New Roman" w:cs="Times New Roman"/>
          <w:color w:val="000000"/>
          <w:sz w:val="28"/>
          <w:szCs w:val="28"/>
        </w:rPr>
        <w:t>Турнирные таблицы размещаются на сайте:challonge.com. После</w:t>
      </w:r>
      <w:r w:rsidRPr="00B05CC0">
        <w:rPr>
          <w:rFonts w:ascii="Times New Roman" w:hAnsi="Times New Roman" w:cs="Times New Roman"/>
          <w:sz w:val="28"/>
          <w:szCs w:val="28"/>
        </w:rPr>
        <w:t xml:space="preserve"> победы вы обязаны сменить колоду (брать колоду, которой выигрывали в этой дуэли нельзя).</w:t>
      </w:r>
    </w:p>
    <w:p w14:paraId="122E4835" w14:textId="46571413" w:rsidR="00AD786E" w:rsidRPr="00B05CC0" w:rsidRDefault="00776A7F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bCs/>
          <w:color w:val="1B1611"/>
          <w:szCs w:val="28"/>
          <w:lang w:eastAsia="ru-RU"/>
        </w:rPr>
        <w:t>2.5</w:t>
      </w:r>
      <w:r w:rsidR="00AD786E" w:rsidRPr="00B05CC0">
        <w:rPr>
          <w:rFonts w:eastAsia="Times New Roman" w:cs="Times New Roman"/>
          <w:bCs/>
          <w:color w:val="1B1611"/>
          <w:szCs w:val="28"/>
          <w:lang w:eastAsia="ru-RU"/>
        </w:rPr>
        <w:tab/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 xml:space="preserve">При возникновении проблем с подключением </w:t>
      </w:r>
      <w:r w:rsidR="002B3235" w:rsidRPr="00B05CC0">
        <w:rPr>
          <w:rFonts w:eastAsia="Times New Roman" w:cs="Times New Roman"/>
          <w:color w:val="1B1611"/>
          <w:szCs w:val="28"/>
          <w:lang w:eastAsia="ru-RU"/>
        </w:rPr>
        <w:t>к игре</w:t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 xml:space="preserve">, участники обязаны сообщить о проблеме в течении 1 минуты после </w:t>
      </w:r>
      <w:r w:rsidR="002B3235" w:rsidRPr="00B05CC0">
        <w:rPr>
          <w:rFonts w:eastAsia="Times New Roman" w:cs="Times New Roman"/>
          <w:color w:val="1B1611"/>
          <w:szCs w:val="28"/>
          <w:lang w:eastAsia="ru-RU"/>
        </w:rPr>
        <w:t>выявления проблемы</w:t>
      </w:r>
      <w:r w:rsidR="009E1D7D" w:rsidRPr="00B05CC0">
        <w:rPr>
          <w:rFonts w:eastAsia="Times New Roman" w:cs="Times New Roman"/>
          <w:color w:val="1B1611"/>
          <w:szCs w:val="28"/>
          <w:lang w:eastAsia="ru-RU"/>
        </w:rPr>
        <w:t>.</w:t>
      </w:r>
    </w:p>
    <w:p w14:paraId="1494DFD7" w14:textId="4741AB13" w:rsidR="006A30C5" w:rsidRPr="00B05CC0" w:rsidRDefault="006A30C5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2.6    За 15 минут до начала боя, участникам необходимо быть в </w:t>
      </w:r>
      <w:r w:rsidR="002B3235" w:rsidRPr="00B05CC0">
        <w:rPr>
          <w:rFonts w:eastAsia="Times New Roman" w:cs="Times New Roman"/>
          <w:color w:val="1B1611"/>
          <w:szCs w:val="28"/>
          <w:lang w:eastAsia="ru-RU"/>
        </w:rPr>
        <w:t xml:space="preserve">игре </w:t>
      </w:r>
      <w:r w:rsidRPr="00B05CC0">
        <w:rPr>
          <w:rFonts w:eastAsia="Times New Roman" w:cs="Times New Roman"/>
          <w:color w:val="1B1611"/>
          <w:szCs w:val="28"/>
          <w:lang w:eastAsia="ru-RU"/>
        </w:rPr>
        <w:t>и ждать приглашения игрока/ быть готовым вызвать противника на поединок.</w:t>
      </w:r>
    </w:p>
    <w:p w14:paraId="2E5BF2A1" w14:textId="35C0385C" w:rsidR="006A30C5" w:rsidRPr="00B05CC0" w:rsidRDefault="006A30C5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2.7    Участники самостоятельно вызывают друг друга на бой, кто выше по сетке/таблицы, тот создает </w:t>
      </w:r>
      <w:r w:rsidR="00CD3DE3" w:rsidRPr="00B05CC0">
        <w:rPr>
          <w:rFonts w:eastAsia="Times New Roman" w:cs="Times New Roman"/>
          <w:color w:val="1B1611"/>
          <w:szCs w:val="28"/>
          <w:lang w:eastAsia="ru-RU"/>
        </w:rPr>
        <w:t>дуэль</w:t>
      </w:r>
      <w:r w:rsidRPr="00B05CC0">
        <w:rPr>
          <w:rFonts w:eastAsia="Times New Roman" w:cs="Times New Roman"/>
          <w:color w:val="1B1611"/>
          <w:szCs w:val="28"/>
          <w:lang w:eastAsia="ru-RU"/>
        </w:rPr>
        <w:t>.</w:t>
      </w:r>
    </w:p>
    <w:p w14:paraId="1877D4D2" w14:textId="6518E6A3" w:rsidR="006A30C5" w:rsidRPr="00B05CC0" w:rsidRDefault="006A30C5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2.8   </w:t>
      </w:r>
      <w:proofErr w:type="gramStart"/>
      <w:r w:rsidRPr="00B05CC0">
        <w:rPr>
          <w:rFonts w:eastAsia="Times New Roman" w:cs="Times New Roman"/>
          <w:color w:val="1B1611"/>
          <w:szCs w:val="28"/>
          <w:lang w:eastAsia="ru-RU"/>
        </w:rPr>
        <w:t>В</w:t>
      </w:r>
      <w:proofErr w:type="gramEnd"/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случае невозможности зайти в </w:t>
      </w:r>
      <w:r w:rsidR="00CD3DE3" w:rsidRPr="00B05CC0">
        <w:rPr>
          <w:rFonts w:eastAsia="Times New Roman" w:cs="Times New Roman"/>
          <w:color w:val="1B1611"/>
          <w:szCs w:val="28"/>
          <w:lang w:eastAsia="ru-RU"/>
        </w:rPr>
        <w:t>дуэль</w:t>
      </w: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участник должен сразу же написать об этом организатору.</w:t>
      </w:r>
    </w:p>
    <w:p w14:paraId="17A44651" w14:textId="6F5889B3" w:rsidR="00E23EA5" w:rsidRPr="00B05CC0" w:rsidRDefault="007F70D2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eastAsia="Times New Roman" w:cs="Times New Roman"/>
          <w:color w:val="1B1611"/>
          <w:szCs w:val="28"/>
          <w:lang w:eastAsia="ru-RU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>2.</w:t>
      </w:r>
      <w:r w:rsidR="00CD3DE3" w:rsidRPr="00B05CC0">
        <w:rPr>
          <w:rFonts w:eastAsia="Times New Roman" w:cs="Times New Roman"/>
          <w:color w:val="1B1611"/>
          <w:szCs w:val="28"/>
          <w:lang w:eastAsia="ru-RU"/>
        </w:rPr>
        <w:t>9</w:t>
      </w: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   </w:t>
      </w:r>
      <w:proofErr w:type="gramStart"/>
      <w:r w:rsidRPr="00B05CC0">
        <w:rPr>
          <w:rFonts w:eastAsia="Times New Roman" w:cs="Times New Roman"/>
          <w:color w:val="1B1611"/>
          <w:szCs w:val="28"/>
          <w:lang w:eastAsia="ru-RU"/>
        </w:rPr>
        <w:t>В</w:t>
      </w:r>
      <w:proofErr w:type="gramEnd"/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случае, если у какого-то участника наблюдается регулярные обрывы связи с несколькими оппонентами, участник может быть дисквалифицирован по решению судьи/организатора.</w:t>
      </w:r>
    </w:p>
    <w:p w14:paraId="768D7CCC" w14:textId="5EF00A90" w:rsidR="00E23EA5" w:rsidRPr="00B05CC0" w:rsidRDefault="002B3235" w:rsidP="00B05CC0">
      <w:pPr>
        <w:shd w:val="clear" w:color="auto" w:fill="FFFFFF"/>
        <w:spacing w:before="240" w:after="240" w:line="360" w:lineRule="auto"/>
        <w:ind w:firstLine="0"/>
        <w:outlineLvl w:val="2"/>
        <w:rPr>
          <w:rFonts w:cs="Times New Roman"/>
          <w:szCs w:val="28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>2.1</w:t>
      </w:r>
      <w:r w:rsidR="00CD3DE3" w:rsidRPr="00B05CC0">
        <w:rPr>
          <w:rFonts w:eastAsia="Times New Roman" w:cs="Times New Roman"/>
          <w:color w:val="1B1611"/>
          <w:szCs w:val="28"/>
          <w:lang w:eastAsia="ru-RU"/>
        </w:rPr>
        <w:t>0</w:t>
      </w: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   </w:t>
      </w:r>
      <w:r w:rsidR="00E23EA5" w:rsidRPr="00B05CC0">
        <w:rPr>
          <w:rFonts w:cs="Times New Roman"/>
          <w:szCs w:val="28"/>
        </w:rPr>
        <w:t>Запрещается использовать сторонние ПО для пропуска анимации карт или для просмотра руки оппонента.</w:t>
      </w:r>
    </w:p>
    <w:p w14:paraId="02E9347B" w14:textId="2A9678C9" w:rsidR="007D065A" w:rsidRPr="00B05CC0" w:rsidRDefault="002B3235" w:rsidP="00B05CC0">
      <w:pPr>
        <w:widowControl w:val="0"/>
        <w:spacing w:before="240" w:after="240" w:line="360" w:lineRule="auto"/>
        <w:ind w:firstLine="0"/>
        <w:rPr>
          <w:rFonts w:cs="Times New Roman"/>
          <w:szCs w:val="28"/>
        </w:rPr>
      </w:pPr>
      <w:r w:rsidRPr="00B05CC0">
        <w:rPr>
          <w:rFonts w:eastAsia="Times New Roman" w:cs="Times New Roman"/>
          <w:color w:val="1B1611"/>
          <w:szCs w:val="28"/>
          <w:lang w:eastAsia="ru-RU"/>
        </w:rPr>
        <w:t>2.1</w:t>
      </w:r>
      <w:r w:rsidR="00CD3DE3" w:rsidRPr="00B05CC0">
        <w:rPr>
          <w:rFonts w:eastAsia="Times New Roman" w:cs="Times New Roman"/>
          <w:color w:val="1B1611"/>
          <w:szCs w:val="28"/>
          <w:lang w:eastAsia="ru-RU"/>
        </w:rPr>
        <w:t>1</w:t>
      </w:r>
      <w:r w:rsidRPr="00B05CC0">
        <w:rPr>
          <w:rFonts w:eastAsia="Times New Roman" w:cs="Times New Roman"/>
          <w:color w:val="1B1611"/>
          <w:szCs w:val="28"/>
          <w:lang w:eastAsia="ru-RU"/>
        </w:rPr>
        <w:t xml:space="preserve"> Запрещается</w:t>
      </w:r>
      <w:r w:rsidRPr="00B05CC0">
        <w:rPr>
          <w:rFonts w:cs="Times New Roman"/>
          <w:szCs w:val="28"/>
        </w:rPr>
        <w:t xml:space="preserve"> передавать игровой аккаунт другому лицу на время проведения турнира.</w:t>
      </w:r>
    </w:p>
    <w:p w14:paraId="3EF25E60" w14:textId="51E1B8B5" w:rsidR="005277EB" w:rsidRPr="00B05CC0" w:rsidRDefault="00D53E0B" w:rsidP="00280D28">
      <w:pPr>
        <w:pStyle w:val="1"/>
        <w:numPr>
          <w:ilvl w:val="1"/>
          <w:numId w:val="6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5C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Турнирные таблицы размещаются на </w:t>
      </w:r>
      <w:r w:rsidR="00A00151" w:rsidRPr="00B05CC0">
        <w:rPr>
          <w:rFonts w:ascii="Times New Roman" w:hAnsi="Times New Roman" w:cs="Times New Roman"/>
          <w:color w:val="000000"/>
          <w:sz w:val="28"/>
          <w:szCs w:val="28"/>
        </w:rPr>
        <w:t>сайте:challonge.com. После</w:t>
      </w:r>
      <w:r w:rsidR="005277EB" w:rsidRPr="00B05CC0">
        <w:rPr>
          <w:rFonts w:ascii="Times New Roman" w:hAnsi="Times New Roman" w:cs="Times New Roman"/>
          <w:sz w:val="28"/>
          <w:szCs w:val="28"/>
        </w:rPr>
        <w:t xml:space="preserve"> победы вы обязаны сменить колоду (брать колоду, которой выигрывали в этой дуэли </w:t>
      </w:r>
      <w:r w:rsidR="00CD3DE3" w:rsidRPr="00B05CC0">
        <w:rPr>
          <w:rFonts w:ascii="Times New Roman" w:hAnsi="Times New Roman" w:cs="Times New Roman"/>
          <w:sz w:val="28"/>
          <w:szCs w:val="28"/>
        </w:rPr>
        <w:t>нельзя</w:t>
      </w:r>
      <w:r w:rsidR="005277EB" w:rsidRPr="00B05CC0">
        <w:rPr>
          <w:rFonts w:ascii="Times New Roman" w:hAnsi="Times New Roman" w:cs="Times New Roman"/>
          <w:sz w:val="28"/>
          <w:szCs w:val="28"/>
        </w:rPr>
        <w:t>).</w:t>
      </w:r>
    </w:p>
    <w:p w14:paraId="55DA4FBE" w14:textId="709DB46B" w:rsidR="00A00151" w:rsidRPr="00A00151" w:rsidRDefault="00B05CC0" w:rsidP="00280D28">
      <w:pPr>
        <w:pStyle w:val="1"/>
        <w:numPr>
          <w:ilvl w:val="1"/>
          <w:numId w:val="6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A00151" w:rsidRPr="00A00151">
        <w:rPr>
          <w:rFonts w:ascii="Times New Roman" w:hAnsi="Times New Roman" w:cs="Times New Roman"/>
          <w:color w:val="000000"/>
          <w:sz w:val="28"/>
          <w:szCs w:val="28"/>
        </w:rPr>
        <w:t>На каждый матч отводится максимум 1 сутки. Через 1 сутки должен быть введен счёт матча или отписан судье турнира.). Время, отведенное на стадию, начинается с того момента как стал известен соперник</w:t>
      </w:r>
      <w:r w:rsidR="00A00151">
        <w:rPr>
          <w:rFonts w:ascii="Times New Roman" w:eastAsia="MS Mincho" w:hAnsi="Times New Roman" w:cs="Times New Roman" w:hint="eastAsia"/>
          <w:color w:val="000000"/>
          <w:sz w:val="28"/>
          <w:szCs w:val="28"/>
          <w:lang w:eastAsia="ja-JP"/>
        </w:rPr>
        <w:t>.</w:t>
      </w:r>
    </w:p>
    <w:p w14:paraId="1C163799" w14:textId="21D9FF09" w:rsidR="00D47A5D" w:rsidRDefault="00D47A5D" w:rsidP="00D47A5D">
      <w:pPr>
        <w:pStyle w:val="1"/>
        <w:spacing w:before="120" w:after="0" w:line="360" w:lineRule="auto"/>
        <w:ind w:left="504"/>
        <w:jc w:val="both"/>
        <w:rPr>
          <w:rFonts w:ascii="Times New Roman" w:hAnsi="Times New Roman" w:cs="Times New Roman"/>
          <w:sz w:val="28"/>
          <w:szCs w:val="28"/>
        </w:rPr>
      </w:pPr>
    </w:p>
    <w:p w14:paraId="4B80A3AC" w14:textId="2646BD81" w:rsidR="00A00151" w:rsidRPr="00A00151" w:rsidRDefault="00A00151" w:rsidP="00280D28">
      <w:pPr>
        <w:pStyle w:val="1"/>
        <w:numPr>
          <w:ilvl w:val="0"/>
          <w:numId w:val="2"/>
        </w:num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ПОРЯДОК ПРОВЕДЕНИЯ </w:t>
      </w:r>
      <w:r w:rsidR="001F6113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39CDFD34" w14:textId="2DB55170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 xml:space="preserve"> Каждый участник обязан при регистрации указать 3 отличных друг от друга класса для игры, в финальной стадии обязательно иметь 4 отличных друг от друга класса для игры.</w:t>
      </w:r>
    </w:p>
    <w:p w14:paraId="200207D0" w14:textId="4C178966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Игроки обязаны допускать в игру официальных стримеров турнира и открывать им свои карты. Информация об официальных стримерах будет сообщена судьями в чате перед началом игры.</w:t>
      </w:r>
    </w:p>
    <w:p w14:paraId="3DFEFB27" w14:textId="5EB00B4C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После окончания регистрации, в течение 24 часов строится турнирная сетка, она создается на турнирном движке challonge.com и далее транслируется судьями в «ЧАТ».</w:t>
      </w:r>
    </w:p>
    <w:p w14:paraId="22AE4DFC" w14:textId="7684DD70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В случае, если участники оспаривают итоги встречи и ни у одного нет полностью всех скриншотов по всем победам, оба участника получают техническое поражение во встрече. Участник обязан делать и сохранять до конца своего участия в турнире скриншоты всех побед или нарушений оппонента.</w:t>
      </w:r>
    </w:p>
    <w:p w14:paraId="62300813" w14:textId="0C7FFF3C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встречи с оппонентом допускается один перерыв на 3 минуты, который может быть осуществлен, когда оба игрока находятся в меню выбора колод. Игрок, желающий воспользоваться перерывом, обязан оповестить </w:t>
      </w:r>
      <w:r w:rsidRPr="00A00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оппонента о необходимости отлучиться. Если отлучившийся игрок не вернулся через три минуты, он может получить Техническое поражение.</w:t>
      </w:r>
    </w:p>
    <w:p w14:paraId="256F5B65" w14:textId="3C11E6D1" w:rsidR="00A00151" w:rsidRDefault="00A00151" w:rsidP="00A00151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34543C" w14:textId="03CD989E" w:rsidR="00A00151" w:rsidRDefault="00A00151" w:rsidP="00280D28">
      <w:pPr>
        <w:pStyle w:val="1"/>
        <w:numPr>
          <w:ilvl w:val="0"/>
          <w:numId w:val="2"/>
        </w:numPr>
        <w:spacing w:before="24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ПРОВЕДЕНИЯ </w:t>
      </w:r>
      <w:r w:rsidR="00280D28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4B61B496" w14:textId="63D93B0C" w:rsid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Игры проводятся в режиме игры «стандартный».</w:t>
      </w:r>
    </w:p>
    <w:p w14:paraId="2CDA5596" w14:textId="77777777" w:rsidR="00E659B3" w:rsidRDefault="00E659B3" w:rsidP="00E659B3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После окончания регистрации Судейской коллегией будет приниматься решение в зависимости от количества команд – в какой системе будет проходить турнир.  </w:t>
      </w:r>
    </w:p>
    <w:p w14:paraId="791BD2F7" w14:textId="77777777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Во время встречи запрещается использовать разные колоды одного класса.</w:t>
      </w:r>
    </w:p>
    <w:p w14:paraId="4CB8F007" w14:textId="6CF0A920" w:rsidR="00A00151" w:rsidRPr="00A00151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Выход из окна «Дружеской дуэли» запрещен. Выход из дуэли, пусть даже ненамеренный, приводит к тех. поражению в текущей игре, но при обоюдном желании игроков они могут возобновить матч.</w:t>
      </w:r>
    </w:p>
    <w:p w14:paraId="5CC4A83B" w14:textId="696F8EEE" w:rsidR="00A00151" w:rsidRPr="00280D28" w:rsidRDefault="00A00151" w:rsidP="00280D28">
      <w:pPr>
        <w:pStyle w:val="1"/>
        <w:numPr>
          <w:ilvl w:val="1"/>
          <w:numId w:val="2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>Разрешена замена колод между отборочным этапом турнира и финальным, но не классов.</w:t>
      </w:r>
    </w:p>
    <w:p w14:paraId="77CB3C9D" w14:textId="4AE1526A" w:rsidR="00280D28" w:rsidRDefault="00280D28" w:rsidP="00280D28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AF63FA" w14:textId="137D683C" w:rsidR="00280D28" w:rsidRPr="00FA7BC2" w:rsidRDefault="00280D28" w:rsidP="00280D28">
      <w:pPr>
        <w:pStyle w:val="1"/>
        <w:spacing w:after="12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СУДЕЙСТВО</w:t>
      </w:r>
    </w:p>
    <w:p w14:paraId="289B1190" w14:textId="19066A6A" w:rsidR="00280D28" w:rsidRDefault="00280D28" w:rsidP="00280D28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C2">
        <w:rPr>
          <w:rFonts w:ascii="Times New Roman" w:hAnsi="Times New Roman" w:cs="Times New Roman"/>
          <w:sz w:val="28"/>
          <w:szCs w:val="28"/>
        </w:rPr>
        <w:t xml:space="preserve">целью решения игровых моментов и спорных ситуаций Организатор назначает судью турнира и создает контрольно-дисциплинарный комитет (далее – </w:t>
      </w:r>
      <w:r>
        <w:rPr>
          <w:rFonts w:ascii="Times New Roman" w:hAnsi="Times New Roman" w:cs="Times New Roman"/>
          <w:sz w:val="28"/>
          <w:szCs w:val="28"/>
        </w:rPr>
        <w:t>Судейская коллегия</w:t>
      </w:r>
      <w:r w:rsidRPr="00FA7BC2">
        <w:rPr>
          <w:rFonts w:ascii="Times New Roman" w:hAnsi="Times New Roman" w:cs="Times New Roman"/>
          <w:sz w:val="28"/>
          <w:szCs w:val="28"/>
        </w:rPr>
        <w:t>) из 3 человек для решения спорных моментов;</w:t>
      </w:r>
    </w:p>
    <w:p w14:paraId="4DE9E078" w14:textId="77777777" w:rsidR="00280D28" w:rsidRDefault="00280D28" w:rsidP="00280D28">
      <w:pPr>
        <w:pStyle w:val="1"/>
        <w:numPr>
          <w:ilvl w:val="1"/>
          <w:numId w:val="7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8BB">
        <w:rPr>
          <w:rFonts w:ascii="Times New Roman" w:hAnsi="Times New Roman" w:cs="Times New Roman"/>
          <w:sz w:val="28"/>
          <w:szCs w:val="28"/>
        </w:rPr>
        <w:t>За задержку матча более чем на 15 минут команде может быть присуждено техническое поражение в матче;</w:t>
      </w:r>
    </w:p>
    <w:p w14:paraId="36D2A756" w14:textId="77777777" w:rsidR="00280D28" w:rsidRPr="00280D28" w:rsidRDefault="00280D28" w:rsidP="00280D28">
      <w:pPr>
        <w:pStyle w:val="1"/>
        <w:numPr>
          <w:ilvl w:val="1"/>
          <w:numId w:val="7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D28">
        <w:rPr>
          <w:rFonts w:ascii="Times New Roman" w:hAnsi="Times New Roman" w:cs="Times New Roman"/>
          <w:sz w:val="28"/>
          <w:szCs w:val="28"/>
        </w:rPr>
        <w:lastRenderedPageBreak/>
        <w:t>Избыточные сообщения (</w:t>
      </w:r>
      <w:proofErr w:type="spellStart"/>
      <w:r w:rsidRPr="00280D28">
        <w:rPr>
          <w:rFonts w:ascii="Times New Roman" w:hAnsi="Times New Roman" w:cs="Times New Roman"/>
          <w:sz w:val="28"/>
          <w:szCs w:val="28"/>
        </w:rPr>
        <w:t>флуд</w:t>
      </w:r>
      <w:proofErr w:type="spellEnd"/>
      <w:r w:rsidRPr="00280D28">
        <w:rPr>
          <w:rFonts w:ascii="Times New Roman" w:hAnsi="Times New Roman" w:cs="Times New Roman"/>
          <w:sz w:val="28"/>
          <w:szCs w:val="28"/>
        </w:rPr>
        <w:t>) во внутри игровой чат может повлечь применение к нарушителю санкций от предупреждения до дисквалификации, в зависимости от количества и частоты сообщений;</w:t>
      </w:r>
    </w:p>
    <w:p w14:paraId="20427781" w14:textId="2FC86B8C" w:rsidR="00280D28" w:rsidRPr="00280D28" w:rsidRDefault="00280D28" w:rsidP="00280D28">
      <w:pPr>
        <w:pStyle w:val="1"/>
        <w:numPr>
          <w:ilvl w:val="1"/>
          <w:numId w:val="7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D28">
        <w:rPr>
          <w:rFonts w:ascii="Times New Roman" w:eastAsia="Times New Roman" w:hAnsi="Times New Roman" w:cs="Times New Roman"/>
          <w:color w:val="1B1611"/>
          <w:sz w:val="28"/>
          <w:szCs w:val="28"/>
        </w:rPr>
        <w:t xml:space="preserve">Публичные оскорбления участников, зрителей и организаторов влечет за собой наказание вплоть до дисквалификации с турнира. </w:t>
      </w:r>
    </w:p>
    <w:p w14:paraId="41237E41" w14:textId="77777777" w:rsidR="00280D28" w:rsidRDefault="00280D28" w:rsidP="00280D28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78F8B" w14:textId="27CA7787" w:rsidR="00A00151" w:rsidRDefault="00A00151" w:rsidP="00A00151">
      <w:pPr>
        <w:pStyle w:val="1"/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62BE10" w14:textId="181D8E4F" w:rsidR="00A00151" w:rsidRPr="00A00151" w:rsidRDefault="005D1293" w:rsidP="005D1293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05CC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05CC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611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D28">
        <w:rPr>
          <w:rFonts w:ascii="Times New Roman" w:eastAsia="MS Mincho" w:hAnsi="Times New Roman" w:cs="Times New Roman" w:hint="eastAsia"/>
          <w:b/>
          <w:sz w:val="28"/>
          <w:szCs w:val="28"/>
          <w:lang w:eastAsia="ja-JP"/>
        </w:rPr>
        <w:t>6</w:t>
      </w:r>
      <w:r w:rsidR="001F6113">
        <w:rPr>
          <w:rFonts w:ascii="Times New Roman" w:eastAsia="MS Mincho" w:hAnsi="Times New Roman" w:cs="Times New Roman" w:hint="eastAsia"/>
          <w:b/>
          <w:sz w:val="28"/>
          <w:szCs w:val="28"/>
          <w:lang w:eastAsia="ja-JP"/>
        </w:rPr>
        <w:t>.</w:t>
      </w:r>
      <w:r w:rsidR="00B05CC0">
        <w:rPr>
          <w:rFonts w:ascii="Times New Roman" w:hAnsi="Times New Roman" w:cs="Times New Roman"/>
          <w:b/>
          <w:sz w:val="28"/>
          <w:szCs w:val="28"/>
        </w:rPr>
        <w:t xml:space="preserve"> СИСТЕМА ПРОВЕДЕНИЯ</w:t>
      </w:r>
      <w:r w:rsidR="00A00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D28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51A5E7F3" w14:textId="77777777" w:rsidR="00280D28" w:rsidRDefault="00A00151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51">
        <w:rPr>
          <w:rFonts w:ascii="Times New Roman" w:hAnsi="Times New Roman" w:cs="Times New Roman"/>
          <w:color w:val="000000"/>
          <w:sz w:val="28"/>
          <w:szCs w:val="28"/>
        </w:rPr>
        <w:t xml:space="preserve">Отборочный этап: </w:t>
      </w:r>
      <w:proofErr w:type="gramStart"/>
      <w:r w:rsidRPr="00A0015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00151">
        <w:rPr>
          <w:rFonts w:ascii="Times New Roman" w:hAnsi="Times New Roman" w:cs="Times New Roman"/>
          <w:color w:val="000000"/>
          <w:sz w:val="28"/>
          <w:szCs w:val="28"/>
        </w:rPr>
        <w:t xml:space="preserve"> группах - формат — bo3 (до двух побед). Финальный этап: - формат — bo5 (до трех побед).</w:t>
      </w:r>
    </w:p>
    <w:p w14:paraId="61A36E07" w14:textId="77777777" w:rsidR="00280D28" w:rsidRDefault="001F6113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D28">
        <w:rPr>
          <w:rFonts w:ascii="Times New Roman" w:hAnsi="Times New Roman" w:cs="Times New Roman"/>
          <w:color w:val="000000"/>
          <w:sz w:val="28"/>
          <w:szCs w:val="28"/>
        </w:rPr>
        <w:t>Игры проводятся в режиме игры «стандартный».</w:t>
      </w:r>
    </w:p>
    <w:p w14:paraId="1F7A77A5" w14:textId="77777777" w:rsidR="00280D28" w:rsidRDefault="001F6113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D28">
        <w:rPr>
          <w:rFonts w:ascii="Times New Roman" w:hAnsi="Times New Roman" w:cs="Times New Roman"/>
          <w:color w:val="000000"/>
          <w:sz w:val="28"/>
          <w:szCs w:val="28"/>
        </w:rPr>
        <w:t>Победивший игрок обязан сменить класс и больше не может к нему вернуться в рамках этой встречи.</w:t>
      </w:r>
    </w:p>
    <w:p w14:paraId="6021097F" w14:textId="77777777" w:rsidR="00280D28" w:rsidRDefault="001F6113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D28">
        <w:rPr>
          <w:rFonts w:ascii="Times New Roman" w:hAnsi="Times New Roman" w:cs="Times New Roman"/>
          <w:color w:val="000000"/>
          <w:sz w:val="28"/>
          <w:szCs w:val="28"/>
        </w:rPr>
        <w:t>Во время встречи запрещается использовать разные колоды одного класса.</w:t>
      </w:r>
    </w:p>
    <w:p w14:paraId="0DBEB0BD" w14:textId="77777777" w:rsidR="00280D28" w:rsidRDefault="001F6113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D28">
        <w:rPr>
          <w:rFonts w:ascii="Times New Roman" w:hAnsi="Times New Roman" w:cs="Times New Roman"/>
          <w:color w:val="000000"/>
          <w:sz w:val="28"/>
          <w:szCs w:val="28"/>
        </w:rPr>
        <w:t>Если оппонент использует карту, которой нет в объявленном дек-листе игрока и нет обоснований для её получения, то при предъявлении должных скриншотов игрок получает техническое поражение, при повторном нарушении участник получает дисквалификацию с турнира.</w:t>
      </w:r>
    </w:p>
    <w:p w14:paraId="41382913" w14:textId="77777777" w:rsidR="00280D28" w:rsidRDefault="001F6113" w:rsidP="00280D28">
      <w:pPr>
        <w:pStyle w:val="1"/>
        <w:numPr>
          <w:ilvl w:val="1"/>
          <w:numId w:val="8"/>
        </w:numPr>
        <w:spacing w:before="240" w:after="24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D28">
        <w:rPr>
          <w:rFonts w:ascii="Times New Roman" w:hAnsi="Times New Roman" w:cs="Times New Roman"/>
          <w:color w:val="000000"/>
          <w:sz w:val="28"/>
          <w:szCs w:val="28"/>
        </w:rPr>
        <w:t>Выход из окна «Дружеской дуэли» запрещен. Выход из дуэли, пусть даже ненамеренный, приводит к тех. поражению в текущей игре, но при обоюдном желании игроков они могут возобновить матч.</w:t>
      </w:r>
    </w:p>
    <w:p w14:paraId="5FBBA5C7" w14:textId="4C1A10CD" w:rsidR="00A00151" w:rsidRPr="00280D28" w:rsidRDefault="005D1293" w:rsidP="002B4C85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80D28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r w:rsidRPr="00280D28">
        <w:rPr>
          <w:rFonts w:ascii="Times New Roman" w:eastAsia="MS Mincho" w:hAnsi="Times New Roman" w:cs="Times New Roman" w:hint="eastAsia"/>
          <w:color w:val="000000"/>
          <w:sz w:val="28"/>
          <w:szCs w:val="28"/>
          <w:lang w:eastAsia="ja-JP"/>
        </w:rPr>
        <w:t>:</w:t>
      </w:r>
      <w:r w:rsidRPr="00280D28">
        <w:rPr>
          <w:rFonts w:ascii="Times New Roman" w:eastAsia="MS Mincho" w:hAnsi="Times New Roman" w:cs="Times New Roman"/>
          <w:color w:val="000000"/>
          <w:sz w:val="28"/>
          <w:szCs w:val="28"/>
          <w:lang w:val="en-US" w:eastAsia="ja-JP"/>
        </w:rPr>
        <w:t xml:space="preserve"> </w:t>
      </w:r>
    </w:p>
    <w:p w14:paraId="388938EA" w14:textId="7EC39F44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Замена состава колод между играми одной встречи, под любым предлогом;</w:t>
      </w:r>
    </w:p>
    <w:p w14:paraId="2AE64031" w14:textId="43F7EAF8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t>Любые махинации, которые приводят к нечестной победе и к победе неигровым путём;</w:t>
      </w:r>
    </w:p>
    <w:p w14:paraId="3DF013EE" w14:textId="7835D34B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t>Использование запрещенных программ;</w:t>
      </w:r>
    </w:p>
    <w:p w14:paraId="1697EC81" w14:textId="180514BF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t>Играть с чужой учетной записи;</w:t>
      </w:r>
    </w:p>
    <w:p w14:paraId="01161A87" w14:textId="78E1A855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t>игра с учетной записи другого игрока, равно как и подстрекательство, побуждение либо поощрение третьего лица или указание ему играть с учетной записи другого игрока</w:t>
      </w:r>
      <w:r w:rsidRPr="005D1293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;</w:t>
      </w:r>
    </w:p>
    <w:p w14:paraId="0F9D1F05" w14:textId="6B5D32F1" w:rsidR="005D1293" w:rsidRPr="005D1293" w:rsidRDefault="005D1293" w:rsidP="00280D28">
      <w:pPr>
        <w:pStyle w:val="1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D1293">
        <w:rPr>
          <w:rFonts w:ascii="Times New Roman" w:hAnsi="Times New Roman" w:cs="Times New Roman"/>
          <w:color w:val="000000"/>
          <w:sz w:val="28"/>
          <w:szCs w:val="28"/>
        </w:rPr>
        <w:t>Намеренно разрывать соединение с сервером. Намеренный разрыв соединения без основательных и явным образом указанных причин.</w:t>
      </w:r>
    </w:p>
    <w:p w14:paraId="71783338" w14:textId="2018E627" w:rsidR="005D1293" w:rsidRPr="005D1293" w:rsidRDefault="005D1293" w:rsidP="005D1293">
      <w:pPr>
        <w:pStyle w:val="1"/>
        <w:spacing w:before="240" w:after="24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1C43DC93" w14:textId="065BDA2C" w:rsidR="005D1293" w:rsidRPr="00A00151" w:rsidRDefault="005D1293" w:rsidP="005D1293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29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</w:t>
      </w:r>
      <w:r w:rsidRPr="005D129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="00280D28">
        <w:rPr>
          <w:rFonts w:ascii="Times New Roman" w:eastAsia="MS Mincho" w:hAnsi="Times New Roman" w:cs="Times New Roman" w:hint="eastAsia"/>
          <w:b/>
          <w:sz w:val="28"/>
          <w:szCs w:val="28"/>
          <w:lang w:eastAsia="ja-JP"/>
        </w:rPr>
        <w:t>7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ОБЩЕНИЕ МЕЖДУ СОПЕРНИКАМИ</w:t>
      </w:r>
    </w:p>
    <w:p w14:paraId="17AAB34C" w14:textId="7447B5DC" w:rsidR="005D1293" w:rsidRDefault="00280D28" w:rsidP="005D1293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D1293" w:rsidRPr="00A00151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="005D129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 xml:space="preserve">Каждый игрок должен «открыть» свою страницу в социальной сети во </w:t>
      </w:r>
      <w:proofErr w:type="spellStart"/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 xml:space="preserve"> для того, чтобы с ним мог связаться соперник. Игрок обязан связаться с соперником и предложить сыграть игру в турнире. Для связи используется социальная сеть </w:t>
      </w:r>
      <w:proofErr w:type="spellStart"/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CF0796" w14:textId="77777777" w:rsidR="00A00151" w:rsidRPr="00A00151" w:rsidRDefault="00A00151" w:rsidP="00A00151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FD9B3" w14:textId="5B39A07A" w:rsidR="005D1293" w:rsidRPr="00A00151" w:rsidRDefault="005D1293" w:rsidP="005D1293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29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</w:t>
      </w:r>
      <w:r w:rsidRPr="005D129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="00280D28">
        <w:rPr>
          <w:rFonts w:ascii="Times New Roman" w:eastAsia="MS Mincho" w:hAnsi="Times New Roman" w:cs="Times New Roman" w:hint="eastAsia"/>
          <w:b/>
          <w:sz w:val="28"/>
          <w:szCs w:val="28"/>
          <w:lang w:eastAsia="ja-JP"/>
        </w:rPr>
        <w:t>8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ДИСЦИПЛИНАРНЫЕ САНКЦИИ</w:t>
      </w:r>
    </w:p>
    <w:p w14:paraId="208ED8CC" w14:textId="3970B73E" w:rsidR="005D1293" w:rsidRPr="00280D28" w:rsidRDefault="00280D28" w:rsidP="005D1293">
      <w:pPr>
        <w:pStyle w:val="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D1293" w:rsidRPr="005D1293">
        <w:rPr>
          <w:rFonts w:ascii="Times New Roman" w:hAnsi="Times New Roman" w:cs="Times New Roman"/>
          <w:color w:val="000000"/>
          <w:sz w:val="28"/>
          <w:szCs w:val="28"/>
        </w:rPr>
        <w:t xml:space="preserve">.1     Игрок, покинувший игру и не вернувшийся в неё (по любой причине), получает </w:t>
      </w:r>
      <w:r w:rsidR="005D1293" w:rsidRPr="00280D28">
        <w:rPr>
          <w:rFonts w:ascii="Times New Roman" w:hAnsi="Times New Roman" w:cs="Times New Roman"/>
          <w:color w:val="000000"/>
          <w:sz w:val="28"/>
          <w:szCs w:val="28"/>
        </w:rPr>
        <w:t>поражение в этой игре. За задержку начала игры более чем на 15 мин. может быть присуждено техническое поражение по результатам решения Судейской коллегии Фестиваля.</w:t>
      </w:r>
    </w:p>
    <w:p w14:paraId="3D6328B3" w14:textId="514F30B3" w:rsidR="005D1293" w:rsidRPr="00280D28" w:rsidRDefault="00280D28" w:rsidP="00280D28">
      <w:pPr>
        <w:pStyle w:val="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5D1293" w:rsidRPr="00280D28">
        <w:rPr>
          <w:rFonts w:ascii="Times New Roman" w:hAnsi="Times New Roman" w:cs="Times New Roman"/>
          <w:color w:val="000000"/>
          <w:sz w:val="28"/>
          <w:szCs w:val="28"/>
        </w:rPr>
        <w:t>.2     Игрок, не сменивший колоду после победы, получает автоматическое поражение в игре, и его колода выбывает на время встречи, как выигравшая. Например, игрок А выиграл у игрока Б 1-0, и на следующую игру игрок А не сменил колоду. В итоге игрок Б автоматически выигрывает 2ю игру, и счет становится 1-1. На третью игру игрок Б меняет колоду, т.к. победил во</w:t>
      </w:r>
      <w:r w:rsidRPr="00280D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293" w:rsidRPr="00280D28">
        <w:rPr>
          <w:rFonts w:ascii="Times New Roman" w:hAnsi="Times New Roman" w:cs="Times New Roman"/>
          <w:color w:val="000000"/>
          <w:sz w:val="28"/>
          <w:szCs w:val="28"/>
        </w:rPr>
        <w:t>второй игре, а игрок А берет любую из оставшихся колод, которые еще не вылетели.</w:t>
      </w:r>
    </w:p>
    <w:p w14:paraId="58B5AD5B" w14:textId="77777777" w:rsidR="00950FCA" w:rsidRDefault="00950FCA" w:rsidP="005D1293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14:paraId="0AF77ED8" w14:textId="26C2D632" w:rsidR="005D1293" w:rsidRDefault="00280D28" w:rsidP="005D1293">
      <w:pPr>
        <w:pStyle w:val="1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D1293" w:rsidRPr="00DD3A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1293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  <w:r w:rsidR="005D1293" w:rsidRPr="00DD3AE3">
        <w:rPr>
          <w:rFonts w:ascii="Times New Roman" w:hAnsi="Times New Roman" w:cs="Times New Roman"/>
          <w:b/>
          <w:sz w:val="28"/>
          <w:szCs w:val="28"/>
        </w:rPr>
        <w:t>.</w:t>
      </w:r>
    </w:p>
    <w:p w14:paraId="53C9ECA0" w14:textId="20CEE478" w:rsidR="005D1293" w:rsidRDefault="00280D28" w:rsidP="005D1293">
      <w:pPr>
        <w:pStyle w:val="1"/>
        <w:spacing w:after="120" w:line="360" w:lineRule="auto"/>
        <w:jc w:val="both"/>
        <w:rPr>
          <w:rStyle w:val="fontstyle01"/>
          <w:rFonts w:eastAsia="MS Mincho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0EA5">
        <w:rPr>
          <w:rFonts w:ascii="Times New Roman" w:hAnsi="Times New Roman" w:cs="Times New Roman"/>
          <w:sz w:val="28"/>
          <w:szCs w:val="28"/>
        </w:rPr>
        <w:t xml:space="preserve">.1    </w:t>
      </w:r>
      <w:r w:rsidR="005D1293">
        <w:rPr>
          <w:rStyle w:val="fontstyle01"/>
        </w:rPr>
        <w:t>Организатор вправе вносить изменение в Технические положения с обязательным уведомлением участников на официальной Фестиваля</w:t>
      </w:r>
      <w:r w:rsidR="005D1293">
        <w:rPr>
          <w:rStyle w:val="fontstyle01"/>
          <w:rFonts w:eastAsia="MS Mincho" w:hint="eastAsia"/>
          <w:lang w:eastAsia="ja-JP"/>
        </w:rPr>
        <w:t>.</w:t>
      </w:r>
    </w:p>
    <w:p w14:paraId="51314C42" w14:textId="2B42D609" w:rsidR="009E44AA" w:rsidRPr="00440AB9" w:rsidRDefault="00280D28" w:rsidP="005D1293">
      <w:pPr>
        <w:pStyle w:val="1"/>
        <w:spacing w:after="120" w:line="360" w:lineRule="auto"/>
        <w:jc w:val="both"/>
        <w:rPr>
          <w:rStyle w:val="fontstyle01"/>
        </w:rPr>
      </w:pPr>
      <w:r>
        <w:rPr>
          <w:rFonts w:ascii="Times New Roman" w:eastAsia="Times New Roman" w:hAnsi="Times New Roman" w:cs="Times New Roman"/>
          <w:color w:val="1B1611"/>
          <w:sz w:val="28"/>
          <w:szCs w:val="28"/>
        </w:rPr>
        <w:t>9</w:t>
      </w:r>
      <w:r w:rsidR="009E44AA">
        <w:rPr>
          <w:rFonts w:ascii="Times New Roman" w:eastAsia="Times New Roman" w:hAnsi="Times New Roman" w:cs="Times New Roman"/>
          <w:color w:val="1B1611"/>
          <w:sz w:val="28"/>
          <w:szCs w:val="28"/>
        </w:rPr>
        <w:t xml:space="preserve">.2         </w:t>
      </w:r>
      <w:r w:rsidR="009E44AA" w:rsidRPr="009E1D7D">
        <w:rPr>
          <w:rFonts w:ascii="Times New Roman" w:eastAsia="Times New Roman" w:hAnsi="Times New Roman" w:cs="Times New Roman"/>
          <w:color w:val="1B1611"/>
          <w:sz w:val="28"/>
          <w:szCs w:val="28"/>
        </w:rPr>
        <w:t>Решения по спорным ситуациям выносят исключительно организаторы турнира и являются окончательными.</w:t>
      </w:r>
    </w:p>
    <w:p w14:paraId="04878CE5" w14:textId="77777777" w:rsidR="005D1293" w:rsidRDefault="005D1293" w:rsidP="005D1293">
      <w:pPr>
        <w:pStyle w:val="1"/>
        <w:spacing w:after="120" w:line="360" w:lineRule="auto"/>
        <w:ind w:left="360"/>
        <w:jc w:val="both"/>
        <w:rPr>
          <w:rStyle w:val="fontstyle01"/>
          <w:rFonts w:eastAsia="MS Mincho"/>
          <w:lang w:eastAsia="ja-JP"/>
        </w:rPr>
      </w:pPr>
    </w:p>
    <w:p w14:paraId="5F34EDB4" w14:textId="00A7863F" w:rsidR="005D1293" w:rsidRDefault="00280D28" w:rsidP="005D1293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D1293" w:rsidRPr="00DD3A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129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5D1293" w:rsidRPr="00DD3AE3">
        <w:rPr>
          <w:rFonts w:ascii="Times New Roman" w:hAnsi="Times New Roman" w:cs="Times New Roman"/>
          <w:b/>
          <w:sz w:val="28"/>
          <w:szCs w:val="28"/>
        </w:rPr>
        <w:t>.</w:t>
      </w:r>
    </w:p>
    <w:p w14:paraId="25F970CA" w14:textId="436A67D2" w:rsidR="009E44AA" w:rsidRPr="009E44AA" w:rsidRDefault="00280D28" w:rsidP="009E44AA">
      <w:pPr>
        <w:pStyle w:val="1"/>
        <w:spacing w:after="120" w:line="36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44AA" w:rsidRPr="00D62173">
        <w:rPr>
          <w:rFonts w:ascii="Times New Roman" w:hAnsi="Times New Roman" w:cs="Times New Roman"/>
          <w:sz w:val="28"/>
          <w:szCs w:val="28"/>
        </w:rPr>
        <w:t>.1</w:t>
      </w:r>
      <w:r w:rsidR="009E44AA">
        <w:rPr>
          <w:rFonts w:ascii="Times New Roman" w:hAnsi="Times New Roman" w:cs="Times New Roman"/>
          <w:sz w:val="28"/>
          <w:szCs w:val="28"/>
        </w:rPr>
        <w:t xml:space="preserve">  </w:t>
      </w:r>
      <w:r w:rsidR="009E44AA">
        <w:rPr>
          <w:rStyle w:val="fontstyle01"/>
        </w:rPr>
        <w:t>Организатор дисциплины</w:t>
      </w:r>
      <w:r w:rsidR="009E44AA">
        <w:rPr>
          <w:rStyle w:val="fontstyle01"/>
          <w:rFonts w:eastAsia="MS Mincho"/>
          <w:lang w:eastAsia="ja-JP"/>
        </w:rPr>
        <w:t xml:space="preserve">: </w:t>
      </w:r>
      <w:proofErr w:type="spellStart"/>
      <w:r w:rsidR="009E44AA">
        <w:rPr>
          <w:rStyle w:val="fontstyle01"/>
          <w:rFonts w:eastAsia="MS Mincho"/>
          <w:lang w:eastAsia="ja-JP"/>
        </w:rPr>
        <w:t>Хачатрян</w:t>
      </w:r>
      <w:proofErr w:type="spellEnd"/>
      <w:r w:rsidR="009E44AA">
        <w:rPr>
          <w:rStyle w:val="fontstyle01"/>
          <w:rFonts w:eastAsia="MS Mincho"/>
          <w:lang w:eastAsia="ja-JP"/>
        </w:rPr>
        <w:t xml:space="preserve"> Арам</w:t>
      </w:r>
      <w:r w:rsidR="009E44AA">
        <w:rPr>
          <w:rStyle w:val="fontstyle01"/>
          <w:rFonts w:eastAsia="MS Mincho" w:hint="eastAsia"/>
          <w:lang w:eastAsia="ja-JP"/>
        </w:rPr>
        <w:t>,</w:t>
      </w:r>
      <w:r w:rsidR="009E44AA" w:rsidRPr="009E44AA">
        <w:rPr>
          <w:rStyle w:val="fontstyle01"/>
          <w:rFonts w:eastAsia="MS Mincho"/>
          <w:lang w:eastAsia="ja-JP"/>
        </w:rPr>
        <w:t xml:space="preserve"> +7 (951) 302 49 51</w:t>
      </w:r>
      <w:r w:rsidR="009E44AA">
        <w:rPr>
          <w:rStyle w:val="fontstyle01"/>
          <w:rFonts w:eastAsia="MS Mincho" w:hint="eastAsia"/>
          <w:lang w:eastAsia="ja-JP"/>
        </w:rPr>
        <w:t>,</w:t>
      </w:r>
      <w:r w:rsidR="009E44AA" w:rsidRPr="009E44AA">
        <w:rPr>
          <w:rStyle w:val="fontstyle01"/>
          <w:rFonts w:eastAsia="MS Mincho"/>
          <w:lang w:eastAsia="ja-JP"/>
        </w:rPr>
        <w:t xml:space="preserve"> </w:t>
      </w:r>
      <w:hyperlink r:id="rId7" w:history="1"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val="en-US" w:eastAsia="ja-JP"/>
          </w:rPr>
          <w:t>https</w:t>
        </w:r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eastAsia="ja-JP"/>
          </w:rPr>
          <w:t>://</w:t>
        </w:r>
        <w:proofErr w:type="spellStart"/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val="en-US" w:eastAsia="ja-JP"/>
          </w:rPr>
          <w:t>vk</w:t>
        </w:r>
        <w:proofErr w:type="spellEnd"/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eastAsia="ja-JP"/>
          </w:rPr>
          <w:t>.</w:t>
        </w:r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val="en-US" w:eastAsia="ja-JP"/>
          </w:rPr>
          <w:t>com</w:t>
        </w:r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eastAsia="ja-JP"/>
          </w:rPr>
          <w:t>/</w:t>
        </w:r>
        <w:proofErr w:type="spellStart"/>
        <w:r w:rsidR="009E44AA" w:rsidRPr="007C26D2">
          <w:rPr>
            <w:rStyle w:val="a7"/>
            <w:rFonts w:ascii="Times New Roman" w:eastAsia="MS Mincho" w:hAnsi="Times New Roman" w:cs="Times New Roman"/>
            <w:sz w:val="28"/>
            <w:szCs w:val="28"/>
            <w:lang w:val="en-US" w:eastAsia="ja-JP"/>
          </w:rPr>
          <w:t>aramzik</w:t>
        </w:r>
        <w:proofErr w:type="spellEnd"/>
      </w:hyperlink>
      <w:r w:rsidR="009E44AA" w:rsidRPr="009E44AA">
        <w:rPr>
          <w:rStyle w:val="fontstyle01"/>
          <w:rFonts w:eastAsia="MS Mincho"/>
          <w:lang w:eastAsia="ja-JP"/>
        </w:rPr>
        <w:t xml:space="preserve"> </w:t>
      </w:r>
      <w:r w:rsidR="009E44AA">
        <w:rPr>
          <w:rStyle w:val="fontstyle01"/>
          <w:rFonts w:eastAsia="MS Mincho" w:hint="eastAsia"/>
          <w:lang w:eastAsia="ja-JP"/>
        </w:rPr>
        <w:t>.</w:t>
      </w:r>
    </w:p>
    <w:p w14:paraId="66DC2161" w14:textId="77777777" w:rsidR="009E44AA" w:rsidRDefault="009E44AA" w:rsidP="009E44AA">
      <w:pPr>
        <w:pStyle w:val="1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21E0593F" w14:textId="77777777" w:rsidR="005D1293" w:rsidRDefault="005D1293" w:rsidP="005D1293">
      <w:pPr>
        <w:pStyle w:val="a3"/>
        <w:spacing w:beforeLines="1200" w:before="2880" w:beforeAutospacing="0" w:afterLines="1200" w:after="2880" w:afterAutospacing="0" w:line="360" w:lineRule="auto"/>
        <w:jc w:val="both"/>
        <w:rPr>
          <w:color w:val="000000"/>
          <w:sz w:val="28"/>
          <w:szCs w:val="28"/>
        </w:rPr>
      </w:pPr>
    </w:p>
    <w:p w14:paraId="16BE3261" w14:textId="77777777" w:rsidR="005D1293" w:rsidRPr="005D1293" w:rsidRDefault="005D1293" w:rsidP="005D1293">
      <w:pPr>
        <w:pStyle w:val="a3"/>
        <w:spacing w:beforeLines="240" w:before="576" w:beforeAutospacing="0" w:afterLines="240" w:after="576" w:afterAutospacing="0" w:line="360" w:lineRule="auto"/>
        <w:jc w:val="both"/>
        <w:rPr>
          <w:color w:val="000000"/>
          <w:sz w:val="28"/>
          <w:szCs w:val="28"/>
        </w:rPr>
      </w:pPr>
    </w:p>
    <w:p w14:paraId="1C165EB3" w14:textId="70D7D7BA" w:rsidR="005D1293" w:rsidRDefault="005D1293" w:rsidP="005D1293">
      <w:pPr>
        <w:pStyle w:val="1"/>
        <w:spacing w:before="240" w:after="240" w:line="360" w:lineRule="auto"/>
        <w:jc w:val="both"/>
        <w:rPr>
          <w:color w:val="000000"/>
          <w:sz w:val="27"/>
          <w:szCs w:val="27"/>
        </w:rPr>
      </w:pPr>
    </w:p>
    <w:p w14:paraId="7254037A" w14:textId="77777777" w:rsidR="005D1293" w:rsidRDefault="005D1293" w:rsidP="005D1293">
      <w:pPr>
        <w:pStyle w:val="1"/>
        <w:spacing w:before="240" w:after="240" w:line="360" w:lineRule="auto"/>
        <w:jc w:val="both"/>
        <w:rPr>
          <w:color w:val="000000"/>
          <w:sz w:val="27"/>
          <w:szCs w:val="27"/>
        </w:rPr>
      </w:pPr>
    </w:p>
    <w:p w14:paraId="79812101" w14:textId="77777777" w:rsidR="005D1293" w:rsidRDefault="005D1293" w:rsidP="005D1293">
      <w:pPr>
        <w:pStyle w:val="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B4AFE8" w14:textId="77777777" w:rsidR="00A00151" w:rsidRPr="00A00151" w:rsidRDefault="00A00151" w:rsidP="00A00151">
      <w:pPr>
        <w:pStyle w:val="1"/>
        <w:spacing w:before="24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9AFF8" w14:textId="77777777" w:rsidR="00A00151" w:rsidRDefault="00A00151" w:rsidP="00D47A5D">
      <w:pPr>
        <w:pStyle w:val="1"/>
        <w:spacing w:before="120" w:after="0" w:line="360" w:lineRule="auto"/>
        <w:ind w:left="504"/>
        <w:jc w:val="both"/>
        <w:rPr>
          <w:rFonts w:ascii="Times New Roman" w:hAnsi="Times New Roman" w:cs="Times New Roman"/>
          <w:sz w:val="28"/>
          <w:szCs w:val="28"/>
        </w:rPr>
      </w:pPr>
    </w:p>
    <w:p w14:paraId="2F88A0FC" w14:textId="67AF02D9" w:rsidR="00D47A5D" w:rsidRPr="00D47A5D" w:rsidRDefault="00D47A5D" w:rsidP="00D47A5D">
      <w:pPr>
        <w:shd w:val="clear" w:color="auto" w:fill="FFFFFF"/>
        <w:spacing w:line="360" w:lineRule="auto"/>
        <w:ind w:firstLine="0"/>
        <w:outlineLvl w:val="2"/>
        <w:rPr>
          <w:rFonts w:eastAsia="Times New Roman" w:cs="Times New Roman"/>
          <w:b/>
          <w:bCs/>
          <w:color w:val="1B1611"/>
          <w:szCs w:val="28"/>
          <w:lang w:eastAsia="ru-RU"/>
        </w:rPr>
      </w:pPr>
    </w:p>
    <w:p w14:paraId="173BDB12" w14:textId="77777777" w:rsidR="00D47A5D" w:rsidRPr="005277EB" w:rsidRDefault="00D47A5D" w:rsidP="00D47A5D">
      <w:pPr>
        <w:pStyle w:val="1"/>
        <w:spacing w:before="120" w:after="0" w:line="360" w:lineRule="auto"/>
        <w:ind w:left="504"/>
        <w:jc w:val="both"/>
        <w:rPr>
          <w:rFonts w:ascii="Times New Roman" w:hAnsi="Times New Roman" w:cs="Times New Roman"/>
          <w:sz w:val="28"/>
          <w:szCs w:val="28"/>
        </w:rPr>
      </w:pPr>
    </w:p>
    <w:p w14:paraId="6E6462D1" w14:textId="6D1B556F" w:rsidR="00275055" w:rsidRPr="007727D2" w:rsidRDefault="00275055" w:rsidP="009E44AA">
      <w:pPr>
        <w:pStyle w:val="1"/>
        <w:spacing w:before="240" w:after="120" w:line="360" w:lineRule="auto"/>
        <w:jc w:val="center"/>
        <w:rPr>
          <w:rFonts w:cs="Times New Roman"/>
          <w:szCs w:val="28"/>
        </w:rPr>
      </w:pPr>
    </w:p>
    <w:p w14:paraId="47A24DFD" w14:textId="77777777" w:rsidR="00FE374F" w:rsidRPr="00B273D1" w:rsidRDefault="00FE374F" w:rsidP="00B273D1">
      <w:pPr>
        <w:ind w:firstLine="0"/>
      </w:pPr>
    </w:p>
    <w:sectPr w:rsidR="00FE374F" w:rsidRPr="00B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F4"/>
    <w:multiLevelType w:val="multilevel"/>
    <w:tmpl w:val="1AE04F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1B161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1B161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1B161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1B161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1B161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1B161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1B161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1B161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1B1611"/>
      </w:rPr>
    </w:lvl>
  </w:abstractNum>
  <w:abstractNum w:abstractNumId="1" w15:restartNumberingAfterBreak="0">
    <w:nsid w:val="03590E78"/>
    <w:multiLevelType w:val="hybridMultilevel"/>
    <w:tmpl w:val="6BCCC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3F0"/>
    <w:multiLevelType w:val="multilevel"/>
    <w:tmpl w:val="ED822D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EC1152"/>
    <w:multiLevelType w:val="multilevel"/>
    <w:tmpl w:val="47E46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7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7"/>
      </w:rPr>
    </w:lvl>
  </w:abstractNum>
  <w:abstractNum w:abstractNumId="4" w15:restartNumberingAfterBreak="0">
    <w:nsid w:val="281F5F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1F1BA4"/>
    <w:multiLevelType w:val="multilevel"/>
    <w:tmpl w:val="2E3AB8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  <w:b w:val="0"/>
      </w:rPr>
    </w:lvl>
  </w:abstractNum>
  <w:abstractNum w:abstractNumId="6" w15:restartNumberingAfterBreak="0">
    <w:nsid w:val="475C5C0D"/>
    <w:multiLevelType w:val="multilevel"/>
    <w:tmpl w:val="458447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56F1314A"/>
    <w:multiLevelType w:val="multilevel"/>
    <w:tmpl w:val="3710BB2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7DFE4B65"/>
    <w:multiLevelType w:val="multilevel"/>
    <w:tmpl w:val="BEEE4E18"/>
    <w:lvl w:ilvl="0">
      <w:start w:val="2"/>
      <w:numFmt w:val="decimal"/>
      <w:lvlText w:val="%1"/>
      <w:lvlJc w:val="left"/>
      <w:pPr>
        <w:ind w:left="504" w:hanging="504"/>
      </w:pPr>
      <w:rPr>
        <w:rFonts w:ascii="Calibri" w:hAnsi="Calibri" w:cs="Calibri" w:hint="default"/>
        <w:color w:val="000000"/>
        <w:sz w:val="27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  <w:color w:val="000000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  <w:color w:val="000000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  <w:color w:val="000000"/>
        <w:sz w:val="2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  <w:color w:val="000000"/>
        <w:sz w:val="27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02"/>
    <w:rsid w:val="0005586B"/>
    <w:rsid w:val="000F12C6"/>
    <w:rsid w:val="00176DB0"/>
    <w:rsid w:val="001F6113"/>
    <w:rsid w:val="00223E34"/>
    <w:rsid w:val="002651F7"/>
    <w:rsid w:val="00275055"/>
    <w:rsid w:val="00280D28"/>
    <w:rsid w:val="00287902"/>
    <w:rsid w:val="002940B6"/>
    <w:rsid w:val="002A0108"/>
    <w:rsid w:val="002A0EA5"/>
    <w:rsid w:val="002B3235"/>
    <w:rsid w:val="002B4C85"/>
    <w:rsid w:val="002E64DE"/>
    <w:rsid w:val="003148F7"/>
    <w:rsid w:val="00361AB4"/>
    <w:rsid w:val="00366D0C"/>
    <w:rsid w:val="00373973"/>
    <w:rsid w:val="0037454F"/>
    <w:rsid w:val="003766F0"/>
    <w:rsid w:val="003962A6"/>
    <w:rsid w:val="003F7B0B"/>
    <w:rsid w:val="0047059C"/>
    <w:rsid w:val="00516182"/>
    <w:rsid w:val="005277EB"/>
    <w:rsid w:val="005B2816"/>
    <w:rsid w:val="005D1293"/>
    <w:rsid w:val="005F6726"/>
    <w:rsid w:val="00601430"/>
    <w:rsid w:val="00636E7C"/>
    <w:rsid w:val="006677D1"/>
    <w:rsid w:val="006832C5"/>
    <w:rsid w:val="006A30C5"/>
    <w:rsid w:val="006A720C"/>
    <w:rsid w:val="006B0A02"/>
    <w:rsid w:val="006B68A2"/>
    <w:rsid w:val="006E304E"/>
    <w:rsid w:val="00703F5A"/>
    <w:rsid w:val="00754BE7"/>
    <w:rsid w:val="007727D2"/>
    <w:rsid w:val="00776A7F"/>
    <w:rsid w:val="007C62F8"/>
    <w:rsid w:val="007D065A"/>
    <w:rsid w:val="007F70D2"/>
    <w:rsid w:val="00807829"/>
    <w:rsid w:val="00810233"/>
    <w:rsid w:val="008D79F2"/>
    <w:rsid w:val="00950FCA"/>
    <w:rsid w:val="009E1D7D"/>
    <w:rsid w:val="009E44AA"/>
    <w:rsid w:val="00A00151"/>
    <w:rsid w:val="00A15E8D"/>
    <w:rsid w:val="00A72EB6"/>
    <w:rsid w:val="00AA4FFF"/>
    <w:rsid w:val="00AA6EDA"/>
    <w:rsid w:val="00AD786E"/>
    <w:rsid w:val="00AE0831"/>
    <w:rsid w:val="00AF735F"/>
    <w:rsid w:val="00B002B3"/>
    <w:rsid w:val="00B05CC0"/>
    <w:rsid w:val="00B273D1"/>
    <w:rsid w:val="00BB59D6"/>
    <w:rsid w:val="00BC4048"/>
    <w:rsid w:val="00BC7EFD"/>
    <w:rsid w:val="00CD3DE3"/>
    <w:rsid w:val="00D47A5D"/>
    <w:rsid w:val="00D53E0B"/>
    <w:rsid w:val="00D77B91"/>
    <w:rsid w:val="00E21A27"/>
    <w:rsid w:val="00E23EA5"/>
    <w:rsid w:val="00E272C0"/>
    <w:rsid w:val="00E659B3"/>
    <w:rsid w:val="00EC0270"/>
    <w:rsid w:val="00EE2CE8"/>
    <w:rsid w:val="00F45EA7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E688"/>
  <w15:chartTrackingRefBased/>
  <w15:docId w15:val="{5E024599-49B2-4C47-B664-A66428AB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0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E1D7D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A02"/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B0A0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E64DE"/>
    <w:pPr>
      <w:ind w:left="720"/>
      <w:contextualSpacing/>
    </w:pPr>
  </w:style>
  <w:style w:type="paragraph" w:styleId="a5">
    <w:name w:val="No Spacing"/>
    <w:link w:val="a6"/>
    <w:uiPriority w:val="1"/>
    <w:qFormat/>
    <w:rsid w:val="007D065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D065A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53E0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D53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ramz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NtoVK" TargetMode="External"/><Relationship Id="rId5" Type="http://schemas.openxmlformats.org/officeDocument/2006/relationships/hyperlink" Target="https://vk.me/join/AJQ1d1tczBcdvMeEf/g8DL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ARTIST</dc:creator>
  <cp:keywords/>
  <dc:description/>
  <cp:lastModifiedBy>Пользователь</cp:lastModifiedBy>
  <cp:revision>7</cp:revision>
  <dcterms:created xsi:type="dcterms:W3CDTF">2020-06-09T17:53:00Z</dcterms:created>
  <dcterms:modified xsi:type="dcterms:W3CDTF">2020-06-12T21:11:00Z</dcterms:modified>
</cp:coreProperties>
</file>